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47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334"/>
        <w:gridCol w:w="2106"/>
        <w:gridCol w:w="1229"/>
        <w:gridCol w:w="1930"/>
        <w:gridCol w:w="1810"/>
        <w:gridCol w:w="1700"/>
      </w:tblGrid>
      <w:tr w:rsidR="00DC10B4" w:rsidRPr="004D6C13" w:rsidTr="00FB6942">
        <w:trPr>
          <w:trHeight w:val="3531"/>
        </w:trPr>
        <w:tc>
          <w:tcPr>
            <w:tcW w:w="879" w:type="dxa"/>
            <w:vAlign w:val="center"/>
          </w:tcPr>
          <w:p w:rsidR="00DC10B4" w:rsidRPr="009F3D73" w:rsidRDefault="00DC10B4" w:rsidP="00FB6942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754" w:type="dxa"/>
            <w:vAlign w:val="center"/>
          </w:tcPr>
          <w:p w:rsidR="00DC10B4" w:rsidRPr="009F3D73" w:rsidRDefault="00DC10B4" w:rsidP="00FB6942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3334" w:type="dxa"/>
            <w:vAlign w:val="center"/>
          </w:tcPr>
          <w:p w:rsidR="00DC10B4" w:rsidRPr="009F3D73" w:rsidRDefault="00DC10B4" w:rsidP="00FB6942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:rsidR="00DC10B4" w:rsidRPr="007C0A65" w:rsidRDefault="00DC10B4" w:rsidP="00FB6942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Наименование продукции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DC10B4" w:rsidRPr="007C0A65" w:rsidRDefault="00DC10B4" w:rsidP="00FB6942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Единица измерения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:rsidR="00DC10B4" w:rsidRPr="007C0A65" w:rsidRDefault="00DC10B4" w:rsidP="00FB6942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7C0A65">
              <w:footnoteReference w:id="1"/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DC10B4" w:rsidRPr="007C0A65" w:rsidRDefault="00DC10B4" w:rsidP="00FB6942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Количество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C10B4" w:rsidRPr="007C0A65" w:rsidRDefault="00DC10B4" w:rsidP="00FB6942">
            <w:pPr>
              <w:spacing w:after="0" w:line="240" w:lineRule="auto"/>
              <w:jc w:val="center"/>
              <w:rPr>
                <w:rFonts w:cs="Tahoma"/>
              </w:rPr>
            </w:pPr>
            <w:r w:rsidRPr="007C0A65">
              <w:rPr>
                <w:rFonts w:cs="Tahoma"/>
              </w:rPr>
              <w:t>Сумма по позиции, рублей</w:t>
            </w:r>
          </w:p>
        </w:tc>
      </w:tr>
      <w:tr w:rsidR="00DC10B4" w:rsidRPr="004D6C13" w:rsidTr="00FB6942">
        <w:trPr>
          <w:trHeight w:val="528"/>
        </w:trPr>
        <w:tc>
          <w:tcPr>
            <w:tcW w:w="879" w:type="dxa"/>
          </w:tcPr>
          <w:p w:rsidR="00DC10B4" w:rsidRPr="001B57E5" w:rsidRDefault="00DC10B4" w:rsidP="00FB694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</w:tcPr>
          <w:p w:rsidR="00DC10B4" w:rsidRPr="001B57E5" w:rsidRDefault="00DC10B4" w:rsidP="00FB694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C37970">
              <w:rPr>
                <w:rFonts w:cs="Tahoma"/>
              </w:rPr>
              <w:t>28.23.13.120</w:t>
            </w:r>
          </w:p>
        </w:tc>
        <w:tc>
          <w:tcPr>
            <w:tcW w:w="3334" w:type="dxa"/>
          </w:tcPr>
          <w:p w:rsidR="00DC10B4" w:rsidRPr="001B57E5" w:rsidRDefault="00DC10B4" w:rsidP="00FB694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Преимущество</w:t>
            </w:r>
          </w:p>
        </w:tc>
        <w:tc>
          <w:tcPr>
            <w:tcW w:w="2106" w:type="dxa"/>
          </w:tcPr>
          <w:p w:rsidR="00DC10B4" w:rsidRDefault="00DC10B4" w:rsidP="00FB6942">
            <w:r w:rsidRPr="002203FF">
              <w:t xml:space="preserve">Контрольно-кассовая техника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0B4" w:rsidRPr="007C0A65" w:rsidRDefault="00DC10B4" w:rsidP="00FB694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10B4" w:rsidRPr="007C0A65" w:rsidRDefault="00DC10B4" w:rsidP="00DC10B4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31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500</w:t>
            </w:r>
            <w:r w:rsidRPr="007C0A65">
              <w:rPr>
                <w:rFonts w:cs="Tahoma"/>
              </w:rPr>
              <w:t>,00</w:t>
            </w:r>
          </w:p>
        </w:tc>
        <w:tc>
          <w:tcPr>
            <w:tcW w:w="1810" w:type="dxa"/>
          </w:tcPr>
          <w:p w:rsidR="00DC10B4" w:rsidRPr="007C0A65" w:rsidRDefault="00DC10B4" w:rsidP="00FB6942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33</w:t>
            </w:r>
          </w:p>
        </w:tc>
        <w:tc>
          <w:tcPr>
            <w:tcW w:w="1700" w:type="dxa"/>
          </w:tcPr>
          <w:p w:rsidR="00DC10B4" w:rsidRPr="007C0A65" w:rsidRDefault="00DC10B4" w:rsidP="00DC10B4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1 039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5</w:t>
            </w:r>
            <w:r>
              <w:rPr>
                <w:rFonts w:cs="Tahoma"/>
              </w:rPr>
              <w:t>00</w:t>
            </w:r>
            <w:r w:rsidRPr="007C0A65">
              <w:rPr>
                <w:rFonts w:cs="Tahoma"/>
              </w:rPr>
              <w:t>,00</w:t>
            </w:r>
          </w:p>
        </w:tc>
      </w:tr>
      <w:tr w:rsidR="00DC10B4" w:rsidRPr="004D6C13" w:rsidTr="00FB6942">
        <w:trPr>
          <w:trHeight w:val="528"/>
        </w:trPr>
        <w:tc>
          <w:tcPr>
            <w:tcW w:w="2633" w:type="dxa"/>
            <w:gridSpan w:val="2"/>
            <w:vAlign w:val="center"/>
          </w:tcPr>
          <w:p w:rsidR="00DC10B4" w:rsidRPr="007C0A65" w:rsidRDefault="00DC10B4" w:rsidP="00FB6942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7C0A65">
              <w:rPr>
                <w:rFonts w:cs="Tahoma"/>
                <w:b/>
              </w:rPr>
              <w:t xml:space="preserve">Итого </w:t>
            </w:r>
          </w:p>
        </w:tc>
        <w:tc>
          <w:tcPr>
            <w:tcW w:w="10409" w:type="dxa"/>
            <w:gridSpan w:val="5"/>
          </w:tcPr>
          <w:p w:rsidR="00DC10B4" w:rsidRPr="007C0A65" w:rsidRDefault="00DC10B4" w:rsidP="00FB6942">
            <w:pPr>
              <w:spacing w:after="0" w:line="240" w:lineRule="auto"/>
              <w:jc w:val="center"/>
              <w:rPr>
                <w:rFonts w:cs="Tahoma"/>
                <w:b/>
              </w:rPr>
            </w:pPr>
          </w:p>
        </w:tc>
        <w:tc>
          <w:tcPr>
            <w:tcW w:w="1700" w:type="dxa"/>
          </w:tcPr>
          <w:p w:rsidR="00DC10B4" w:rsidRPr="007C0A65" w:rsidRDefault="00DC10B4" w:rsidP="00DC10B4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1 </w:t>
            </w:r>
            <w:r>
              <w:rPr>
                <w:rFonts w:cs="Tahoma"/>
                <w:b/>
              </w:rPr>
              <w:t>039</w:t>
            </w:r>
            <w:r>
              <w:rPr>
                <w:rFonts w:cs="Tahoma"/>
                <w:b/>
              </w:rPr>
              <w:t xml:space="preserve"> </w:t>
            </w:r>
            <w:r>
              <w:rPr>
                <w:rFonts w:cs="Tahoma"/>
                <w:b/>
              </w:rPr>
              <w:t>50</w:t>
            </w:r>
            <w:r>
              <w:rPr>
                <w:rFonts w:cs="Tahoma"/>
                <w:b/>
              </w:rPr>
              <w:t>0</w:t>
            </w:r>
            <w:r w:rsidRPr="007C0A65">
              <w:rPr>
                <w:rFonts w:cs="Tahoma"/>
                <w:b/>
              </w:rPr>
              <w:t>,00</w:t>
            </w:r>
          </w:p>
        </w:tc>
      </w:tr>
    </w:tbl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  <w:bookmarkStart w:id="0" w:name="_GoBack"/>
      <w:bookmarkEnd w:id="0"/>
    </w:p>
    <w:sectPr w:rsidR="001C7AF4" w:rsidRPr="00A359F2" w:rsidSect="00DC10B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10A" w:rsidRDefault="0040310A" w:rsidP="009A32CA">
      <w:pPr>
        <w:spacing w:after="0" w:line="240" w:lineRule="auto"/>
      </w:pPr>
      <w:r>
        <w:separator/>
      </w:r>
    </w:p>
  </w:endnote>
  <w:endnote w:type="continuationSeparator" w:id="0">
    <w:p w:rsidR="0040310A" w:rsidRDefault="0040310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10A" w:rsidRDefault="0040310A" w:rsidP="009A32CA">
      <w:pPr>
        <w:spacing w:after="0" w:line="240" w:lineRule="auto"/>
      </w:pPr>
      <w:r>
        <w:separator/>
      </w:r>
    </w:p>
  </w:footnote>
  <w:footnote w:type="continuationSeparator" w:id="0">
    <w:p w:rsidR="0040310A" w:rsidRDefault="0040310A" w:rsidP="009A32CA">
      <w:pPr>
        <w:spacing w:after="0" w:line="240" w:lineRule="auto"/>
      </w:pPr>
      <w:r>
        <w:continuationSeparator/>
      </w:r>
    </w:p>
  </w:footnote>
  <w:footnote w:id="1">
    <w:p w:rsidR="00DC10B4" w:rsidRPr="00155BC6" w:rsidRDefault="00DC10B4" w:rsidP="00DC10B4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>Цена Договора включает в себя</w:t>
      </w:r>
      <w:r>
        <w:rPr>
          <w:rFonts w:cs="Tahoma"/>
          <w:sz w:val="16"/>
          <w:szCs w:val="16"/>
        </w:rPr>
        <w:t xml:space="preserve"> </w:t>
      </w:r>
      <w:r w:rsidRPr="008156E5">
        <w:rPr>
          <w:rFonts w:cs="Tahoma"/>
          <w:sz w:val="16"/>
          <w:szCs w:val="16"/>
        </w:rPr>
        <w:t xml:space="preserve">все расходы </w:t>
      </w:r>
      <w:r w:rsidRPr="00DC10B4">
        <w:rPr>
          <w:rFonts w:cs="Tahoma"/>
          <w:sz w:val="16"/>
          <w:szCs w:val="16"/>
        </w:rPr>
        <w:t>Поставщика по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накладные расходы, налоги и сборы</w:t>
      </w:r>
      <w:r w:rsidRPr="00DC10B4">
        <w:rPr>
          <w:rFonts w:cs="Tahoma"/>
          <w:i/>
          <w:sz w:val="16"/>
          <w:szCs w:val="16"/>
        </w:rPr>
        <w:t xml:space="preserve">, </w:t>
      </w:r>
      <w:r w:rsidRPr="00DC10B4">
        <w:rPr>
          <w:rFonts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  <w:r w:rsidRPr="008156E5">
        <w:rPr>
          <w:rFonts w:cs="Tahoma"/>
          <w:sz w:val="16"/>
          <w:szCs w:val="16"/>
        </w:rPr>
        <w:t>.</w:t>
      </w:r>
    </w:p>
    <w:p w:rsidR="00DC10B4" w:rsidRPr="00155BC6" w:rsidRDefault="00DC10B4" w:rsidP="00DC10B4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DC10B4" w:rsidRPr="00C95914" w:rsidRDefault="00DC10B4" w:rsidP="00DC10B4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145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0A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0B4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8DA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F0B07-CF76-42D9-BC15-692A52E9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3</cp:revision>
  <dcterms:created xsi:type="dcterms:W3CDTF">2025-06-20T04:51:00Z</dcterms:created>
  <dcterms:modified xsi:type="dcterms:W3CDTF">2025-11-14T06:21:00Z</dcterms:modified>
</cp:coreProperties>
</file>